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22" w:rsidRPr="00E773F1" w:rsidRDefault="00506F22" w:rsidP="00506F22">
      <w:pPr>
        <w:shd w:val="clear" w:color="auto" w:fill="FFFFFF"/>
        <w:spacing w:before="120" w:after="120" w:line="234" w:lineRule="atLeast"/>
        <w:jc w:val="center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Ph</w:t>
      </w:r>
      <w:r w:rsidRPr="00E773F1">
        <w:rPr>
          <w:rFonts w:eastAsia="Calibri"/>
          <w:b/>
          <w:bCs/>
          <w:color w:val="000000"/>
          <w:szCs w:val="28"/>
        </w:rPr>
        <w:t>ụ lục số 2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jc w:val="center"/>
        <w:rPr>
          <w:rFonts w:eastAsia="Calibri"/>
          <w:color w:val="000000"/>
          <w:szCs w:val="28"/>
        </w:rPr>
      </w:pPr>
      <w:r w:rsidRPr="00E773F1">
        <w:rPr>
          <w:rFonts w:eastAsia="Calibri"/>
          <w:i/>
          <w:iCs/>
          <w:color w:val="000000"/>
          <w:szCs w:val="28"/>
          <w:lang w:val="vi-VN"/>
        </w:rPr>
        <w:t>(Ban hành kèm theo Thông tư số </w:t>
      </w:r>
      <w:r w:rsidRPr="00E773F1">
        <w:rPr>
          <w:rFonts w:eastAsia="Calibri"/>
          <w:i/>
          <w:iCs/>
          <w:color w:val="000000"/>
          <w:szCs w:val="28"/>
        </w:rPr>
        <w:t>14</w:t>
      </w:r>
      <w:r w:rsidRPr="00E773F1">
        <w:rPr>
          <w:rFonts w:eastAsia="Calibri"/>
          <w:i/>
          <w:iCs/>
          <w:color w:val="000000"/>
          <w:szCs w:val="28"/>
          <w:lang w:val="vi-VN"/>
        </w:rPr>
        <w:t>/2018/TT-BCT ngày</w:t>
      </w:r>
      <w:r w:rsidRPr="00E773F1">
        <w:rPr>
          <w:rFonts w:eastAsia="Calibri"/>
          <w:i/>
          <w:iCs/>
          <w:color w:val="000000"/>
          <w:szCs w:val="28"/>
        </w:rPr>
        <w:t> 28 </w:t>
      </w:r>
      <w:r w:rsidRPr="00E773F1">
        <w:rPr>
          <w:rFonts w:eastAsia="Calibri"/>
          <w:i/>
          <w:iCs/>
          <w:color w:val="000000"/>
          <w:szCs w:val="28"/>
          <w:lang w:val="vi-VN"/>
        </w:rPr>
        <w:t>tháng </w:t>
      </w:r>
      <w:r w:rsidRPr="00E773F1">
        <w:rPr>
          <w:rFonts w:eastAsia="Calibri"/>
          <w:i/>
          <w:iCs/>
          <w:color w:val="000000"/>
          <w:szCs w:val="28"/>
        </w:rPr>
        <w:t>6 </w:t>
      </w:r>
      <w:r w:rsidRPr="00E773F1">
        <w:rPr>
          <w:rFonts w:eastAsia="Calibri"/>
          <w:i/>
          <w:iCs/>
          <w:color w:val="000000"/>
          <w:szCs w:val="28"/>
          <w:lang w:val="vi-VN"/>
        </w:rPr>
        <w:t>năm 2018 của Bộ trưởng Bộ Công Thương)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521"/>
      </w:tblGrid>
      <w:tr w:rsidR="00506F22" w:rsidRPr="00E773F1" w:rsidTr="00A43AD0">
        <w:trPr>
          <w:trHeight w:val="1122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22" w:rsidRPr="00E773F1" w:rsidRDefault="00506F22" w:rsidP="00A43AD0">
            <w:pPr>
              <w:spacing w:before="120" w:after="120" w:line="234" w:lineRule="atLeast"/>
              <w:jc w:val="center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t>(Tên Cơ sở CNNT)</w:t>
            </w:r>
            <w:r w:rsidRPr="00E773F1">
              <w:rPr>
                <w:rFonts w:eastAsia="Calibri"/>
                <w:b/>
                <w:bCs/>
                <w:color w:val="000000"/>
                <w:szCs w:val="28"/>
              </w:rPr>
              <w:br/>
              <w:t>…………..</w:t>
            </w: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22" w:rsidRPr="00E773F1" w:rsidRDefault="00506F22" w:rsidP="00A43AD0">
            <w:pPr>
              <w:spacing w:before="120" w:after="120" w:line="234" w:lineRule="atLeast"/>
              <w:jc w:val="center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br/>
              <w:t>Độc lập - Tự do - Hạnh phúc </w:t>
            </w: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506F22" w:rsidRPr="00E773F1" w:rsidTr="00A43AD0">
        <w:trPr>
          <w:trHeight w:val="531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22" w:rsidRPr="00E773F1" w:rsidRDefault="00506F22" w:rsidP="00A43AD0">
            <w:pPr>
              <w:spacing w:before="120" w:after="120" w:line="234" w:lineRule="atLeast"/>
              <w:jc w:val="center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22" w:rsidRPr="00E773F1" w:rsidRDefault="00506F22" w:rsidP="00A43AD0">
            <w:pPr>
              <w:spacing w:before="120" w:after="120" w:line="234" w:lineRule="atLeast"/>
              <w:jc w:val="righ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i/>
                <w:iCs/>
                <w:color w:val="000000"/>
                <w:szCs w:val="28"/>
              </w:rPr>
              <w:t>…….</w:t>
            </w:r>
            <w:r w:rsidRPr="00E773F1">
              <w:rPr>
                <w:rFonts w:eastAsia="Calibri"/>
                <w:i/>
                <w:iCs/>
                <w:color w:val="000000"/>
                <w:szCs w:val="28"/>
                <w:lang w:val="vi-VN"/>
              </w:rPr>
              <w:t>, ngà</w:t>
            </w:r>
            <w:r w:rsidRPr="00E773F1">
              <w:rPr>
                <w:rFonts w:eastAsia="Calibri"/>
                <w:i/>
                <w:iCs/>
                <w:color w:val="000000"/>
                <w:szCs w:val="28"/>
              </w:rPr>
              <w:t>y…</w:t>
            </w:r>
            <w:r w:rsidRPr="00E773F1">
              <w:rPr>
                <w:rFonts w:eastAsia="Calibri"/>
                <w:i/>
                <w:iCs/>
                <w:color w:val="000000"/>
                <w:szCs w:val="28"/>
                <w:lang w:val="vi-VN"/>
              </w:rPr>
              <w:t> tháng</w:t>
            </w:r>
            <w:r w:rsidRPr="00E773F1">
              <w:rPr>
                <w:rFonts w:eastAsia="Calibri"/>
                <w:i/>
                <w:iCs/>
                <w:color w:val="000000"/>
                <w:szCs w:val="28"/>
              </w:rPr>
              <w:t>…</w:t>
            </w:r>
            <w:r w:rsidRPr="00E773F1">
              <w:rPr>
                <w:rFonts w:eastAsia="Calibri"/>
                <w:i/>
                <w:iCs/>
                <w:color w:val="000000"/>
                <w:szCs w:val="28"/>
                <w:lang w:val="vi-VN"/>
              </w:rPr>
              <w:t>năm...</w:t>
            </w:r>
          </w:p>
        </w:tc>
      </w:tr>
    </w:tbl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</w:rPr>
        <w:t> </w:t>
      </w:r>
    </w:p>
    <w:p w:rsidR="00506F22" w:rsidRPr="00E773F1" w:rsidRDefault="00506F22" w:rsidP="00506F22">
      <w:pPr>
        <w:shd w:val="clear" w:color="auto" w:fill="FFFFFF"/>
        <w:spacing w:line="234" w:lineRule="atLeast"/>
        <w:jc w:val="center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THUYẾT MINH, MÔ TẢ GIỚI THIỆU SẢN PHẨM ĐĂNG KÝ BÌNH CHỌN SẢN PHẨM CÔNG NGHIỆP NÔNG THÔN TIÊU BIỂU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Tên cơ sở công nghiệp nông thôn: ...............................................</w:t>
      </w:r>
      <w:r>
        <w:rPr>
          <w:rFonts w:eastAsia="Calibri"/>
          <w:color w:val="000000"/>
          <w:szCs w:val="28"/>
          <w:lang w:val="vi-VN"/>
        </w:rPr>
        <w:t>..............................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Địa chỉ: ........................................................................................</w:t>
      </w:r>
      <w:r>
        <w:rPr>
          <w:rFonts w:eastAsia="Calibri"/>
          <w:color w:val="000000"/>
          <w:szCs w:val="28"/>
          <w:lang w:val="vi-VN"/>
        </w:rPr>
        <w:t>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Người đại diện: ............................................... ; Chức vụ: 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Điện thoại: </w:t>
      </w:r>
      <w:r w:rsidRPr="00E773F1">
        <w:rPr>
          <w:rFonts w:eastAsia="Calibri"/>
          <w:color w:val="000000"/>
          <w:szCs w:val="28"/>
        </w:rPr>
        <w:t>...................................................... </w:t>
      </w:r>
      <w:r w:rsidRPr="00E773F1">
        <w:rPr>
          <w:rFonts w:eastAsia="Calibri"/>
          <w:color w:val="000000"/>
          <w:szCs w:val="28"/>
          <w:lang w:val="vi-VN"/>
        </w:rPr>
        <w:t>; Email: </w:t>
      </w:r>
      <w:r w:rsidRPr="00E773F1">
        <w:rPr>
          <w:rFonts w:eastAsia="Calibri"/>
          <w:color w:val="000000"/>
          <w:szCs w:val="28"/>
        </w:rPr>
        <w:t>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I. THÔNG TIN CHUNG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Tên sản phẩm: 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Sản phẩm đăng ký bình chọn thuộc một trong các nhóm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395"/>
      </w:tblGrid>
      <w:tr w:rsidR="00506F22" w:rsidRPr="00E773F1" w:rsidTr="00A43AD0">
        <w:trPr>
          <w:tblCellSpacing w:w="0" w:type="dxa"/>
        </w:trPr>
        <w:tc>
          <w:tcPr>
            <w:tcW w:w="2652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</w:rPr>
              <w:t>□ </w:t>
            </w:r>
            <w:r w:rsidRPr="00E773F1">
              <w:rPr>
                <w:rFonts w:eastAsia="Calibri"/>
                <w:color w:val="000000"/>
                <w:szCs w:val="28"/>
                <w:lang w:val="vi-VN"/>
              </w:rPr>
              <w:t>Thủ công mỹ nghệ</w:t>
            </w:r>
          </w:p>
        </w:tc>
        <w:tc>
          <w:tcPr>
            <w:tcW w:w="2348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</w:rPr>
              <w:t>□ </w:t>
            </w:r>
            <w:r w:rsidRPr="001C1DE8">
              <w:rPr>
                <w:rFonts w:eastAsia="Calibri"/>
                <w:color w:val="000000"/>
                <w:spacing w:val="-18"/>
                <w:szCs w:val="28"/>
                <w:lang w:val="vi-VN"/>
              </w:rPr>
              <w:t>Chế biến nông, lâm, thủy sản và thực phẩm</w:t>
            </w:r>
          </w:p>
        </w:tc>
      </w:tr>
      <w:tr w:rsidR="00506F22" w:rsidRPr="00E773F1" w:rsidTr="00A43AD0">
        <w:trPr>
          <w:tblCellSpacing w:w="0" w:type="dxa"/>
        </w:trPr>
        <w:tc>
          <w:tcPr>
            <w:tcW w:w="2652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</w:rPr>
              <w:t>□ </w:t>
            </w:r>
            <w:r w:rsidRPr="009F7BDB">
              <w:rPr>
                <w:rFonts w:eastAsia="Calibri"/>
                <w:color w:val="000000"/>
                <w:spacing w:val="-16"/>
                <w:szCs w:val="28"/>
                <w:lang w:val="vi-VN"/>
              </w:rPr>
              <w:t>Thiết bị, máy móc, dụng cụ và phụ tùng cơ khí</w:t>
            </w:r>
          </w:p>
        </w:tc>
        <w:tc>
          <w:tcPr>
            <w:tcW w:w="2348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</w:rPr>
              <w:t>□ </w:t>
            </w:r>
            <w:r w:rsidRPr="00E773F1">
              <w:rPr>
                <w:rFonts w:eastAsia="Calibri"/>
                <w:color w:val="000000"/>
                <w:szCs w:val="28"/>
                <w:lang w:val="vi-VN"/>
              </w:rPr>
              <w:t>Khác (ghi rõ nhóm sản phẩm):...</w:t>
            </w:r>
          </w:p>
        </w:tc>
      </w:tr>
    </w:tbl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Kích cỡ (dài, rộng, cao): </w:t>
      </w:r>
      <w:r w:rsidRPr="00E773F1">
        <w:rPr>
          <w:rFonts w:eastAsia="Calibri"/>
          <w:color w:val="000000"/>
          <w:szCs w:val="28"/>
        </w:rPr>
        <w:t>...............................................................</w:t>
      </w:r>
      <w:r>
        <w:rPr>
          <w:rFonts w:eastAsia="Calibri"/>
          <w:color w:val="000000"/>
          <w:szCs w:val="28"/>
        </w:rPr>
        <w:t>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Trọng lượng sản phẩm (kg): </w:t>
      </w:r>
      <w:r w:rsidRPr="00E773F1">
        <w:rPr>
          <w:rFonts w:eastAsia="Calibri"/>
          <w:color w:val="000000"/>
          <w:szCs w:val="28"/>
        </w:rPr>
        <w:t>........................................................</w:t>
      </w:r>
      <w:r>
        <w:rPr>
          <w:rFonts w:eastAsia="Calibri"/>
          <w:color w:val="000000"/>
          <w:szCs w:val="28"/>
        </w:rPr>
        <w:t>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Ký hiệu sản phẩm (nếu có): </w:t>
      </w:r>
      <w:r w:rsidRPr="00E773F1">
        <w:rPr>
          <w:rFonts w:eastAsia="Calibri"/>
          <w:color w:val="000000"/>
          <w:szCs w:val="28"/>
        </w:rPr>
        <w:t>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Tính năng, công dụng chính của sản phẩm: </w:t>
      </w:r>
      <w:r w:rsidRPr="00E773F1">
        <w:rPr>
          <w:rFonts w:eastAsia="Calibri"/>
          <w:color w:val="000000"/>
          <w:szCs w:val="28"/>
        </w:rPr>
        <w:t>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II. NỘI DUNG THÔNG TIN CHÍNH LIÊN QUAN ĐẾN SẢN PH</w:t>
      </w:r>
      <w:r w:rsidRPr="00E773F1">
        <w:rPr>
          <w:rFonts w:eastAsia="Calibri"/>
          <w:b/>
          <w:bCs/>
          <w:color w:val="000000"/>
          <w:szCs w:val="28"/>
        </w:rPr>
        <w:t>Ẩ</w:t>
      </w:r>
      <w:r w:rsidRPr="00E773F1">
        <w:rPr>
          <w:rFonts w:eastAsia="Calibri"/>
          <w:b/>
          <w:bCs/>
          <w:color w:val="000000"/>
          <w:szCs w:val="28"/>
          <w:lang w:val="vi-VN"/>
        </w:rPr>
        <w:t>M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Tùy vào từng loại sản phẩm, thực tế sản xuất kinh doanh của cơ sở công nghiệp nông thôn, nêu tóm tắt một số nội dung sau: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1. Quy mô sản xuất, kinh doanh và thị trường tiêu thụ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i/>
          <w:iCs/>
          <w:color w:val="000000"/>
          <w:szCs w:val="28"/>
          <w:lang w:val="vi-VN"/>
        </w:rPr>
        <w:t>1.1. Quy mô sản xuất và kinh doanh: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Số lượng sản phẩm sản xuất/năm: 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lastRenderedPageBreak/>
              <w:t>Năm trước năm bình chọn……………….</w:t>
            </w:r>
          </w:p>
        </w:tc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Năm tham gia bình chọn:</w:t>
            </w:r>
            <w:r>
              <w:rPr>
                <w:rFonts w:eastAsia="Calibri"/>
                <w:color w:val="000000"/>
                <w:szCs w:val="28"/>
              </w:rPr>
              <w:t>………………</w:t>
            </w:r>
          </w:p>
        </w:tc>
      </w:tr>
    </w:tbl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Dự kiến hai năm liền kề sau năm bình chọn: </w:t>
      </w:r>
      <w:r w:rsidRPr="00E773F1">
        <w:rPr>
          <w:rFonts w:eastAsia="Calibri"/>
          <w:color w:val="000000"/>
          <w:szCs w:val="28"/>
        </w:rPr>
        <w:t>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Trong đ</w:t>
      </w:r>
      <w:r w:rsidRPr="00E773F1">
        <w:rPr>
          <w:rFonts w:eastAsia="Calibri"/>
          <w:color w:val="000000"/>
          <w:szCs w:val="28"/>
        </w:rPr>
        <w:t>ó</w:t>
      </w:r>
      <w:r w:rsidRPr="00E773F1">
        <w:rPr>
          <w:rFonts w:eastAsia="Calibri"/>
          <w:color w:val="000000"/>
          <w:szCs w:val="28"/>
          <w:lang w:val="vi-VN"/>
        </w:rPr>
        <w:t>: </w:t>
      </w:r>
      <w:r w:rsidRPr="00E773F1">
        <w:rPr>
          <w:rFonts w:eastAsia="Calibri"/>
          <w:color w:val="000000"/>
          <w:szCs w:val="28"/>
        </w:rPr>
        <w:t>S</w:t>
      </w:r>
      <w:r w:rsidRPr="00E773F1">
        <w:rPr>
          <w:rFonts w:eastAsia="Calibri"/>
          <w:color w:val="000000"/>
          <w:szCs w:val="28"/>
          <w:lang w:val="vi-VN"/>
        </w:rPr>
        <w:t>ố lượng sản phẩm xuất khẩu/năm: </w:t>
      </w:r>
      <w:r w:rsidRPr="00E773F1">
        <w:rPr>
          <w:rFonts w:eastAsia="Calibri"/>
          <w:color w:val="000000"/>
          <w:szCs w:val="28"/>
        </w:rPr>
        <w:t>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Năm trước năm bình chọn</w:t>
            </w:r>
            <w:r w:rsidRPr="00E773F1">
              <w:rPr>
                <w:rFonts w:eastAsia="Calibri"/>
                <w:color w:val="000000"/>
                <w:szCs w:val="28"/>
              </w:rPr>
              <w:t>……………….</w:t>
            </w:r>
          </w:p>
        </w:tc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Năm tham gia bình chọn:</w:t>
            </w:r>
            <w:r w:rsidRPr="00E773F1">
              <w:rPr>
                <w:rFonts w:eastAsia="Calibri"/>
                <w:color w:val="000000"/>
                <w:szCs w:val="28"/>
              </w:rPr>
              <w:t>…………</w:t>
            </w:r>
          </w:p>
        </w:tc>
      </w:tr>
    </w:tbl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Dự kiến hai năm liền kề sau năm bình chọn: </w:t>
      </w:r>
      <w:r w:rsidRPr="00E773F1">
        <w:rPr>
          <w:rFonts w:eastAsia="Calibri"/>
          <w:color w:val="000000"/>
          <w:szCs w:val="28"/>
        </w:rPr>
        <w:t>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Doanh thu của sản phẩm/năm: </w:t>
      </w:r>
      <w:r w:rsidRPr="00E773F1">
        <w:rPr>
          <w:rFonts w:eastAsia="Calibri"/>
          <w:color w:val="000000"/>
          <w:szCs w:val="28"/>
        </w:rPr>
        <w:t>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Năm trước năm bình chọn</w:t>
            </w:r>
            <w:r w:rsidRPr="00E773F1">
              <w:rPr>
                <w:rFonts w:eastAsia="Calibri"/>
                <w:color w:val="000000"/>
                <w:szCs w:val="28"/>
              </w:rPr>
              <w:t>……………….</w:t>
            </w:r>
          </w:p>
        </w:tc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Năm tham gia bình chọn:</w:t>
            </w:r>
            <w:r w:rsidRPr="00E773F1">
              <w:rPr>
                <w:rFonts w:eastAsia="Calibri"/>
                <w:color w:val="000000"/>
                <w:szCs w:val="28"/>
              </w:rPr>
              <w:t>………………</w:t>
            </w:r>
          </w:p>
        </w:tc>
      </w:tr>
    </w:tbl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Dự kiến hai năm liền kề sau năm bình chọn: </w:t>
      </w:r>
      <w:r w:rsidRPr="00E773F1">
        <w:rPr>
          <w:rFonts w:eastAsia="Calibri"/>
          <w:color w:val="000000"/>
          <w:szCs w:val="28"/>
        </w:rPr>
        <w:t>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Trong đó: Doanh thu của sản phẩm xuất khẩu/năm (nếu có): </w:t>
      </w:r>
      <w:r w:rsidRPr="00E773F1">
        <w:rPr>
          <w:rFonts w:eastAsia="Calibri"/>
          <w:color w:val="000000"/>
          <w:szCs w:val="28"/>
        </w:rPr>
        <w:t>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Năm trước năm bình chọn</w:t>
            </w:r>
            <w:r w:rsidRPr="00E773F1">
              <w:rPr>
                <w:rFonts w:eastAsia="Calibri"/>
                <w:color w:val="000000"/>
                <w:szCs w:val="28"/>
              </w:rPr>
              <w:t>……………….</w:t>
            </w:r>
          </w:p>
        </w:tc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Năm tham gia bình chọn:</w:t>
            </w:r>
            <w:r>
              <w:rPr>
                <w:rFonts w:eastAsia="Calibri"/>
                <w:color w:val="000000"/>
                <w:szCs w:val="28"/>
              </w:rPr>
              <w:t>………………</w:t>
            </w:r>
          </w:p>
        </w:tc>
      </w:tr>
    </w:tbl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Dự kiến hai năm liền kề sau năm bình chọn: </w:t>
      </w:r>
      <w:r w:rsidRPr="00E773F1">
        <w:rPr>
          <w:rFonts w:eastAsia="Calibri"/>
          <w:color w:val="000000"/>
          <w:szCs w:val="28"/>
        </w:rPr>
        <w:t>..............................</w:t>
      </w:r>
      <w:r>
        <w:rPr>
          <w:rFonts w:eastAsia="Calibri"/>
          <w:color w:val="000000"/>
          <w:szCs w:val="28"/>
        </w:rPr>
        <w:t>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Nộp ngân sách nhà nước (năm trước và dự kiến năm hiện tại): </w:t>
      </w:r>
      <w:r w:rsidRPr="00E773F1">
        <w:rPr>
          <w:rFonts w:eastAsia="Calibri"/>
          <w:color w:val="000000"/>
          <w:szCs w:val="28"/>
        </w:rPr>
        <w:t>.....</w:t>
      </w:r>
      <w:r>
        <w:rPr>
          <w:rFonts w:eastAsia="Calibri"/>
          <w:color w:val="000000"/>
          <w:szCs w:val="28"/>
        </w:rPr>
        <w:t>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Nguyên vật liệu chính sử dụng sản xuất sản phẩm: </w:t>
      </w:r>
      <w:r w:rsidRPr="00E773F1">
        <w:rPr>
          <w:rFonts w:eastAsia="Calibri"/>
          <w:color w:val="000000"/>
          <w:szCs w:val="28"/>
        </w:rPr>
        <w:t>.....................</w:t>
      </w:r>
      <w:r>
        <w:rPr>
          <w:rFonts w:eastAsia="Calibri"/>
          <w:color w:val="000000"/>
          <w:szCs w:val="28"/>
        </w:rPr>
        <w:t>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Tỷ lệ nguyên vật liệu chính sử dụng trong nước </w:t>
      </w:r>
      <w:r w:rsidRPr="00E773F1">
        <w:rPr>
          <w:rFonts w:eastAsia="Calibri"/>
          <w:color w:val="000000"/>
          <w:szCs w:val="28"/>
        </w:rPr>
        <w:t>……….</w:t>
      </w:r>
      <w:r w:rsidRPr="00E773F1">
        <w:rPr>
          <w:rFonts w:eastAsia="Calibri"/>
          <w:color w:val="000000"/>
          <w:szCs w:val="28"/>
          <w:lang w:val="vi-VN"/>
        </w:rPr>
        <w:t>%.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Tỷ lệ nguyên vật liệu chính sử dụng nhập khẩu ………..%.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Đánh giá hiệu quả sản xuất kinh doanh sản phẩm: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Đáp ứng được nhu cầu, thị hiếu của thị trường và người tiêu dùng</w:t>
            </w:r>
          </w:p>
        </w:tc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Có khả năng thay thế, cạnh tranh với sản phẩm nhập khẩu</w:t>
            </w:r>
          </w:p>
        </w:tc>
      </w:tr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Có khả năng sản xuất với số lượng lớn</w:t>
            </w:r>
          </w:p>
        </w:tc>
        <w:tc>
          <w:tcPr>
            <w:tcW w:w="2500" w:type="pct"/>
            <w:vMerge w:val="restar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Khả năng tham gia chuỗi liên kết giá trị sản phẩm</w:t>
            </w:r>
          </w:p>
        </w:tc>
      </w:tr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Khả năng nhân rộng sản xuất và thúc đẩy phát triển các ngành khác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06F22" w:rsidRPr="00E773F1" w:rsidRDefault="00506F22" w:rsidP="00A43AD0">
            <w:pPr>
              <w:rPr>
                <w:rFonts w:eastAsia="Calibri"/>
                <w:color w:val="000000"/>
                <w:szCs w:val="28"/>
              </w:rPr>
            </w:pPr>
          </w:p>
        </w:tc>
      </w:tr>
      <w:tr w:rsidR="00506F22" w:rsidRPr="00E773F1" w:rsidTr="00A43AD0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Đánh giá khác (</w:t>
            </w:r>
            <w:r w:rsidRPr="00E773F1">
              <w:rPr>
                <w:rFonts w:eastAsia="Calibri"/>
                <w:i/>
                <w:iCs/>
                <w:color w:val="000000"/>
                <w:szCs w:val="28"/>
                <w:lang w:val="vi-VN"/>
              </w:rPr>
              <w:t>ghi chi tiết</w:t>
            </w:r>
            <w:r w:rsidRPr="00E773F1">
              <w:rPr>
                <w:rFonts w:eastAsia="Calibri"/>
                <w:color w:val="000000"/>
                <w:szCs w:val="28"/>
                <w:lang w:val="vi-VN"/>
              </w:rPr>
              <w:t>):...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06F22" w:rsidRPr="00E773F1" w:rsidRDefault="00506F22" w:rsidP="00A43AD0">
            <w:pPr>
              <w:rPr>
                <w:rFonts w:eastAsia="Calibri"/>
                <w:color w:val="000000"/>
                <w:szCs w:val="28"/>
              </w:rPr>
            </w:pPr>
          </w:p>
        </w:tc>
      </w:tr>
    </w:tbl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</w:rPr>
      </w:pPr>
      <w:r w:rsidRPr="00E773F1">
        <w:rPr>
          <w:rFonts w:eastAsia="Calibri"/>
          <w:color w:val="000000"/>
          <w:szCs w:val="28"/>
          <w:lang w:val="vi-VN"/>
        </w:rPr>
        <w:lastRenderedPageBreak/>
        <w:t xml:space="preserve">Tóm tắt quy trình, công nghệ sản xuất sản phẩm: </w:t>
      </w:r>
      <w:r w:rsidRPr="00E773F1">
        <w:rPr>
          <w:rFonts w:eastAsia="Calibri"/>
          <w:color w:val="000000"/>
          <w:lang w:val="vi-VN"/>
        </w:rPr>
        <w:t>.............................</w:t>
      </w:r>
      <w:r>
        <w:rPr>
          <w:rFonts w:eastAsia="Calibri"/>
          <w:color w:val="000000"/>
          <w:lang w:val="vi-VN"/>
        </w:rPr>
        <w:t>.........................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</w:rPr>
      </w:pPr>
      <w:r w:rsidRPr="00E773F1">
        <w:rPr>
          <w:rFonts w:eastAsia="Calibri"/>
          <w:color w:val="000000"/>
          <w:lang w:val="vi-VN"/>
        </w:rPr>
        <w:t>.............................................................................................................</w:t>
      </w:r>
      <w:r>
        <w:rPr>
          <w:rFonts w:eastAsia="Calibri"/>
          <w:color w:val="000000"/>
          <w:lang w:val="vi-VN"/>
        </w:rPr>
        <w:t>........................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</w:rPr>
      </w:pPr>
      <w:r w:rsidRPr="00E773F1">
        <w:rPr>
          <w:rFonts w:eastAsia="Calibri"/>
          <w:color w:val="000000"/>
          <w:lang w:val="vi-VN"/>
        </w:rPr>
        <w:t>.............................................................................................................</w:t>
      </w:r>
      <w:r>
        <w:rPr>
          <w:rFonts w:eastAsia="Calibri"/>
          <w:color w:val="000000"/>
          <w:lang w:val="vi-VN"/>
        </w:rPr>
        <w:t>........................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</w:rPr>
      </w:pPr>
      <w:r w:rsidRPr="00E773F1">
        <w:rPr>
          <w:rFonts w:eastAsia="Calibri"/>
          <w:color w:val="000000"/>
          <w:lang w:val="vi-VN"/>
        </w:rPr>
        <w:t>.............................................................................................................</w:t>
      </w:r>
      <w:r>
        <w:rPr>
          <w:rFonts w:eastAsia="Calibri"/>
          <w:color w:val="000000"/>
          <w:lang w:val="vi-VN"/>
        </w:rPr>
        <w:t>.......................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</w:rPr>
      </w:pPr>
      <w:r w:rsidRPr="00E773F1">
        <w:rPr>
          <w:rFonts w:eastAsia="Calibri"/>
          <w:color w:val="000000"/>
          <w:lang w:val="vi-VN"/>
        </w:rPr>
        <w:t>.............................................................................................................</w:t>
      </w:r>
      <w:r>
        <w:rPr>
          <w:rFonts w:eastAsia="Calibri"/>
          <w:color w:val="000000"/>
          <w:lang w:val="vi-VN"/>
        </w:rPr>
        <w:t>........................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</w:rPr>
      </w:pPr>
      <w:r w:rsidRPr="00E773F1">
        <w:rPr>
          <w:rFonts w:eastAsia="Calibri"/>
          <w:color w:val="000000"/>
          <w:lang w:val="vi-VN"/>
        </w:rPr>
        <w:t>.............................................................................................................</w:t>
      </w:r>
      <w:r>
        <w:rPr>
          <w:rFonts w:eastAsia="Calibri"/>
          <w:color w:val="000000"/>
          <w:lang w:val="vi-VN"/>
        </w:rPr>
        <w:t>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Đánh giá trình độ công nghệ, thiết bị đang sản xuất sản phẩm.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4695"/>
      </w:tblGrid>
      <w:tr w:rsidR="00506F22" w:rsidRPr="00E773F1" w:rsidTr="00A43AD0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Công nghệ, thiết bị hiện đại; có khả năng tự động hóa trong sản xuất sản phẩm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Công nghệ, thiết bị sản xuất sản phẩm đồng bộ, phù hợp với năng lực sản xuất của doanh nghiệp</w:t>
            </w:r>
          </w:p>
        </w:tc>
      </w:tr>
      <w:tr w:rsidR="00506F22" w:rsidRPr="00E773F1" w:rsidTr="00A43AD0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Công nghệ, thiết bị ít tiêu hao năng lượng, nhiên liệu khi vận hành sản xuất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Công nghệ, thiết bị sản xuất giảm thiểu gây hại môi trường</w:t>
            </w:r>
          </w:p>
        </w:tc>
      </w:tr>
      <w:tr w:rsidR="00506F22" w:rsidRPr="00E773F1" w:rsidTr="00A43AD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F22" w:rsidRPr="00D55D25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□ Đánh giá khác (</w:t>
            </w:r>
            <w:r w:rsidRPr="00E773F1">
              <w:rPr>
                <w:rFonts w:eastAsia="Calibri"/>
                <w:i/>
                <w:iCs/>
                <w:color w:val="000000"/>
                <w:szCs w:val="28"/>
                <w:lang w:val="vi-VN"/>
              </w:rPr>
              <w:t>ghi chi tiết</w:t>
            </w:r>
            <w:r>
              <w:rPr>
                <w:rFonts w:eastAsia="Calibri"/>
                <w:color w:val="000000"/>
                <w:szCs w:val="28"/>
                <w:lang w:val="vi-VN"/>
              </w:rPr>
              <w:t>):………………………………………</w:t>
            </w:r>
            <w:r>
              <w:rPr>
                <w:rFonts w:eastAsia="Calibri"/>
                <w:color w:val="000000"/>
                <w:szCs w:val="28"/>
              </w:rPr>
              <w:t>……………</w:t>
            </w:r>
          </w:p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</w:rPr>
              <w:t>………………………………………………………………………………………………</w:t>
            </w:r>
            <w:r>
              <w:rPr>
                <w:rFonts w:eastAsia="Calibri"/>
                <w:color w:val="000000"/>
                <w:szCs w:val="28"/>
              </w:rPr>
              <w:t>……………………………………………………………………………….</w:t>
            </w:r>
          </w:p>
        </w:tc>
      </w:tr>
    </w:tbl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i/>
          <w:iCs/>
          <w:color w:val="000000"/>
          <w:szCs w:val="28"/>
          <w:lang w:val="vi-VN"/>
        </w:rPr>
        <w:t>2.2. </w:t>
      </w:r>
      <w:r w:rsidRPr="00E773F1">
        <w:rPr>
          <w:rFonts w:eastAsia="Calibri"/>
          <w:b/>
          <w:bCs/>
          <w:i/>
          <w:iCs/>
          <w:color w:val="000000"/>
          <w:szCs w:val="28"/>
        </w:rPr>
        <w:t>V</w:t>
      </w:r>
      <w:r w:rsidRPr="00E773F1">
        <w:rPr>
          <w:rFonts w:eastAsia="Calibri"/>
          <w:b/>
          <w:bCs/>
          <w:i/>
          <w:iCs/>
          <w:color w:val="000000"/>
          <w:szCs w:val="28"/>
          <w:lang w:val="vi-VN"/>
        </w:rPr>
        <w:t>ề thị trường tiêu thụ: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Thị trường tiêu thụ sản phẩm: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Tỷ lệ sản phẩm tiêu thụ tại thị trường trong nước ………..%.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Tỷ lệ sản phẩm tiêu thụ tại thị trường ngoài nước ………..%.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Đánh giá tiềm năng, mức độ đáp ứng nhu cầu thị trường:.................................................</w:t>
      </w:r>
      <w:r>
        <w:rPr>
          <w:rFonts w:eastAsia="Calibri"/>
          <w:color w:val="000000"/>
          <w:szCs w:val="28"/>
        </w:rPr>
        <w:t>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Đánh giá khả năng thay thế, cạnh tranh với sản phẩm nhập khẩu (nếu có):.....................</w:t>
      </w:r>
      <w:r>
        <w:rPr>
          <w:rFonts w:eastAsia="Calibri"/>
          <w:color w:val="000000"/>
          <w:szCs w:val="28"/>
        </w:rPr>
        <w:t>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2. Bảo vệ môi trường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lastRenderedPageBreak/>
        <w:t>Nêu tóm tắt tác động môi trường và việc thực hiện các quy định về bảo vệ môi trường trong sản xuất sản phẩm            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6D26C5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3. Tính văn hóa, tính thẩm mỹ của sản phẩm</w:t>
      </w:r>
    </w:p>
    <w:p w:rsidR="00506F22" w:rsidRPr="009F7BDB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Đánh giá mức độ thể hiện tính đặc thù văn hóa dân tộc: ......................................</w:t>
      </w:r>
      <w:r>
        <w:rPr>
          <w:rFonts w:eastAsia="Calibri"/>
          <w:color w:val="000000"/>
          <w:szCs w:val="28"/>
          <w:lang w:val="vi-VN"/>
        </w:rPr>
        <w:t>.......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Tính kế thừa, hoàn thiện và phát huy các giá trị văn hóa của sản phẩm: .</w:t>
      </w:r>
      <w:r>
        <w:rPr>
          <w:rFonts w:eastAsia="Calibri"/>
          <w:color w:val="000000"/>
          <w:szCs w:val="28"/>
          <w:lang w:val="vi-VN"/>
        </w:rPr>
        <w:t>................</w:t>
      </w:r>
      <w:r>
        <w:rPr>
          <w:rFonts w:eastAsia="Calibri"/>
          <w:color w:val="000000"/>
          <w:szCs w:val="28"/>
        </w:rPr>
        <w:t>..</w:t>
      </w:r>
    </w:p>
    <w:p w:rsidR="00506F22" w:rsidRPr="001C1DE8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Sản phẩm có thiết kế mới, độc đáo; hình thức, mẫu mã, bao bì đẹ</w:t>
      </w:r>
      <w:r>
        <w:rPr>
          <w:rFonts w:eastAsia="Calibri"/>
          <w:color w:val="000000"/>
          <w:szCs w:val="28"/>
          <w:lang w:val="vi-VN"/>
        </w:rPr>
        <w:t>p: 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b/>
          <w:bCs/>
          <w:color w:val="000000"/>
          <w:szCs w:val="28"/>
          <w:lang w:val="vi-VN"/>
        </w:rPr>
        <w:t>4. Một số nội dung khác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Các chứng nhận liên quan: Quy định đối với các cơ sở công nghiệp nông thôn thuộc nhóm ngành sản xuất có điều kiện theo quy định pháp luật; (ví dụ: Giấy phép sản xuất; Chứng nhận cơ sở đủ điều kiện an toàn thực phẩm,...).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Các chứng nhận về chất lượng sản phẩm đã được công nhận: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Các giải thưởng, bằng khen, giấy chứng nhận,...đã đạt được: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Tình hình thực hiện các nghĩa vụ khác đối với Nhà nước:.................</w:t>
      </w:r>
      <w:r>
        <w:rPr>
          <w:rFonts w:eastAsia="Calibri"/>
          <w:color w:val="000000"/>
          <w:szCs w:val="28"/>
          <w:lang w:val="vi-VN"/>
        </w:rPr>
        <w:t>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Tham gia các hoạt động công ích xã hội: ............................................................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Đánh giá các tác động xã hội khác (nế</w:t>
      </w:r>
      <w:r>
        <w:rPr>
          <w:rFonts w:eastAsia="Calibri"/>
          <w:color w:val="000000"/>
          <w:szCs w:val="28"/>
          <w:lang w:val="vi-VN"/>
        </w:rPr>
        <w:t>u có):</w:t>
      </w:r>
      <w:r w:rsidRPr="00E773F1">
        <w:rPr>
          <w:rFonts w:eastAsia="Calibri"/>
          <w:color w:val="000000"/>
          <w:szCs w:val="28"/>
          <w:lang w:val="vi-VN"/>
        </w:rPr>
        <w:t>......................................</w:t>
      </w:r>
      <w:r>
        <w:rPr>
          <w:rFonts w:eastAsia="Calibri"/>
          <w:color w:val="000000"/>
          <w:szCs w:val="28"/>
          <w:lang w:val="vi-VN"/>
        </w:rPr>
        <w:t>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E773F1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E773F1">
        <w:rPr>
          <w:rFonts w:eastAsia="Calibri"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9F7BDB" w:rsidRDefault="00506F22" w:rsidP="00506F22">
      <w:pPr>
        <w:shd w:val="clear" w:color="auto" w:fill="FFFFFF"/>
        <w:spacing w:before="120" w:after="120" w:line="234" w:lineRule="atLeast"/>
        <w:rPr>
          <w:rFonts w:ascii="Times New Roman Bold" w:eastAsia="Calibri" w:hAnsi="Times New Roman Bold"/>
          <w:color w:val="000000"/>
          <w:spacing w:val="-12"/>
          <w:szCs w:val="28"/>
        </w:rPr>
      </w:pPr>
      <w:r w:rsidRPr="009F7BDB">
        <w:rPr>
          <w:rFonts w:ascii="Times New Roman Bold" w:eastAsia="Calibri" w:hAnsi="Times New Roman Bold"/>
          <w:b/>
          <w:bCs/>
          <w:color w:val="000000"/>
          <w:spacing w:val="-12"/>
          <w:szCs w:val="28"/>
          <w:lang w:val="vi-VN"/>
        </w:rPr>
        <w:t>III. TỰ NHẬN XÉT, ĐÁNH GIÁ SẢN PHẨM ĐĂNG KÝ THAM GIA BÌNH CHỌN</w:t>
      </w:r>
    </w:p>
    <w:p w:rsidR="00506F22" w:rsidRPr="00190843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6D26C5">
        <w:rPr>
          <w:rFonts w:eastAsia="Calibri"/>
          <w:bCs/>
          <w:color w:val="000000"/>
          <w:szCs w:val="28"/>
          <w:lang w:val="vi-VN"/>
        </w:rPr>
        <w:t>.............................................................................................................</w:t>
      </w:r>
      <w:r>
        <w:rPr>
          <w:rFonts w:eastAsia="Calibri"/>
          <w:bCs/>
          <w:color w:val="000000"/>
          <w:szCs w:val="28"/>
          <w:lang w:val="vi-VN"/>
        </w:rPr>
        <w:t>........................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6D26C5">
        <w:rPr>
          <w:rFonts w:eastAsia="Calibri"/>
          <w:bCs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bCs/>
          <w:color w:val="000000"/>
          <w:szCs w:val="28"/>
        </w:rPr>
      </w:pPr>
      <w:r w:rsidRPr="006D26C5">
        <w:rPr>
          <w:rFonts w:eastAsia="Calibri"/>
          <w:bCs/>
          <w:color w:val="000000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bCs/>
          <w:color w:val="000000"/>
          <w:szCs w:val="28"/>
        </w:rPr>
      </w:pPr>
      <w:r w:rsidRPr="006D26C5">
        <w:rPr>
          <w:rFonts w:eastAsia="Calibri"/>
          <w:bCs/>
          <w:color w:val="000000"/>
          <w:szCs w:val="28"/>
          <w:lang w:val="vi-VN"/>
        </w:rPr>
        <w:lastRenderedPageBreak/>
        <w:t>.....................................................................................................................................</w:t>
      </w:r>
    </w:p>
    <w:p w:rsidR="00506F22" w:rsidRPr="006D26C5" w:rsidRDefault="00506F22" w:rsidP="00506F22">
      <w:pPr>
        <w:shd w:val="clear" w:color="auto" w:fill="FFFFFF"/>
        <w:spacing w:before="120" w:after="120" w:line="234" w:lineRule="atLeast"/>
        <w:rPr>
          <w:rFonts w:eastAsia="Calibri"/>
          <w:color w:val="000000"/>
          <w:szCs w:val="28"/>
        </w:rPr>
      </w:pPr>
      <w:r w:rsidRPr="006D26C5">
        <w:rPr>
          <w:rFonts w:eastAsia="Calibri"/>
          <w:color w:val="000000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506F22" w:rsidRPr="00E773F1" w:rsidTr="00A43AD0">
        <w:trPr>
          <w:trHeight w:val="1083"/>
          <w:tblCellSpacing w:w="0" w:type="dxa"/>
        </w:trPr>
        <w:tc>
          <w:tcPr>
            <w:tcW w:w="4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22" w:rsidRPr="00E773F1" w:rsidRDefault="00506F22" w:rsidP="00A43AD0">
            <w:pPr>
              <w:spacing w:before="120" w:after="120" w:line="234" w:lineRule="atLeast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22" w:rsidRPr="00E773F1" w:rsidRDefault="00506F22" w:rsidP="00A43AD0">
            <w:pPr>
              <w:spacing w:before="120" w:after="120" w:line="234" w:lineRule="atLeast"/>
              <w:jc w:val="center"/>
              <w:rPr>
                <w:rFonts w:eastAsia="Calibri"/>
                <w:color w:val="000000"/>
                <w:szCs w:val="28"/>
              </w:rPr>
            </w:pP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t>Đại diện</w:t>
            </w: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br/>
              <w:t>Cơ sở công nghiệp nông thôn</w:t>
            </w:r>
            <w:r w:rsidRPr="00E773F1">
              <w:rPr>
                <w:rFonts w:eastAsia="Calibri"/>
                <w:b/>
                <w:bCs/>
                <w:color w:val="000000"/>
                <w:szCs w:val="28"/>
                <w:lang w:val="vi-VN"/>
              </w:rPr>
              <w:br/>
            </w:r>
            <w:r w:rsidRPr="00E773F1">
              <w:rPr>
                <w:rFonts w:eastAsia="Calibri"/>
                <w:i/>
                <w:iCs/>
                <w:color w:val="000000"/>
                <w:szCs w:val="28"/>
                <w:lang w:val="vi-VN"/>
              </w:rPr>
              <w:t>(Ký, ghi rõ họ tên và đóng dấu (nếu có)</w:t>
            </w:r>
          </w:p>
        </w:tc>
      </w:tr>
    </w:tbl>
    <w:p w:rsidR="002962CD" w:rsidRDefault="002962CD">
      <w:bookmarkStart w:id="0" w:name="_GoBack"/>
      <w:bookmarkEnd w:id="0"/>
    </w:p>
    <w:sectPr w:rsidR="0029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22"/>
    <w:rsid w:val="002962CD"/>
    <w:rsid w:val="0050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2020-04-06T06:44:00Z</dcterms:created>
  <dcterms:modified xsi:type="dcterms:W3CDTF">2020-04-06T06:45:00Z</dcterms:modified>
</cp:coreProperties>
</file>